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960" w:type="dxa"/>
        <w:tblInd w:w="5748" w:type="dxa"/>
        <w:tblLayout w:type="fixed"/>
        <w:tblLook w:val="0000" w:firstRow="0" w:lastRow="0" w:firstColumn="0" w:lastColumn="0" w:noHBand="0" w:noVBand="0"/>
      </w:tblPr>
      <w:tblGrid>
        <w:gridCol w:w="3960"/>
      </w:tblGrid>
      <w:tr w:rsidR="008161DD" w:rsidRPr="00C51B08" w:rsidTr="003666B2">
        <w:tc>
          <w:tcPr>
            <w:tcW w:w="3960" w:type="dxa"/>
          </w:tcPr>
          <w:p w:rsidR="008161DD" w:rsidRPr="00C51B08" w:rsidRDefault="008161DD" w:rsidP="003666B2">
            <w:pPr>
              <w:spacing w:line="276" w:lineRule="auto"/>
              <w:rPr>
                <w:sz w:val="24"/>
                <w:szCs w:val="24"/>
              </w:rPr>
            </w:pPr>
            <w:r w:rsidRPr="00C51B08">
              <w:rPr>
                <w:sz w:val="24"/>
                <w:szCs w:val="24"/>
              </w:rPr>
              <w:br w:type="page"/>
              <w:t xml:space="preserve">Supaprastinto atviro konkurso sąlygų </w:t>
            </w:r>
          </w:p>
          <w:p w:rsidR="008161DD" w:rsidRPr="00C51B08" w:rsidRDefault="008161DD" w:rsidP="003666B2">
            <w:pPr>
              <w:ind w:firstLine="12"/>
              <w:rPr>
                <w:sz w:val="24"/>
                <w:szCs w:val="24"/>
              </w:rPr>
            </w:pPr>
            <w:r w:rsidRPr="00C51B08">
              <w:rPr>
                <w:sz w:val="24"/>
                <w:szCs w:val="24"/>
              </w:rPr>
              <w:t>1 priedas</w:t>
            </w:r>
          </w:p>
        </w:tc>
      </w:tr>
    </w:tbl>
    <w:p w:rsidR="00FA25B4" w:rsidRPr="000926D4" w:rsidRDefault="00FA25B4" w:rsidP="00FA25B4">
      <w:pPr>
        <w:tabs>
          <w:tab w:val="center" w:pos="4153"/>
          <w:tab w:val="right" w:pos="8306"/>
        </w:tabs>
        <w:jc w:val="center"/>
        <w:rPr>
          <w:noProof/>
        </w:rPr>
      </w:pPr>
      <w:r w:rsidRPr="000926D4">
        <w:rPr>
          <w:noProof/>
        </w:rPr>
        <w:drawing>
          <wp:inline distT="0" distB="0" distL="0" distR="0" wp14:anchorId="2DE8DBDF" wp14:editId="5947CC22">
            <wp:extent cx="2560320" cy="69278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5B4" w:rsidRPr="000926D4" w:rsidRDefault="00FA25B4" w:rsidP="00FA25B4">
      <w:pPr>
        <w:tabs>
          <w:tab w:val="center" w:pos="4153"/>
          <w:tab w:val="right" w:pos="8306"/>
        </w:tabs>
        <w:jc w:val="center"/>
        <w:rPr>
          <w:noProof/>
        </w:rPr>
      </w:pPr>
      <w:r w:rsidRPr="000926D4">
        <w:rPr>
          <w:noProof/>
        </w:rPr>
        <w:t>Įmonės kodas</w:t>
      </w:r>
      <w:r>
        <w:rPr>
          <w:noProof/>
        </w:rPr>
        <w:t xml:space="preserve"> 176597054</w:t>
      </w:r>
      <w:r w:rsidRPr="000926D4">
        <w:rPr>
          <w:noProof/>
        </w:rPr>
        <w:t xml:space="preserve">, PVM kodas </w:t>
      </w:r>
      <w:smartTag w:uri="schemas-tilde-lv/tildestengine" w:element="phone">
        <w:smartTagPr>
          <w:attr w:name="phone_prefix" w:val="7"/>
          <w:attr w:name="phone_number" w:val="65970515"/>
        </w:smartTagPr>
        <w:r w:rsidRPr="000926D4">
          <w:rPr>
            <w:noProof/>
          </w:rPr>
          <w:t>765970515</w:t>
        </w:r>
      </w:smartTag>
      <w:r w:rsidRPr="000926D4">
        <w:rPr>
          <w:noProof/>
        </w:rPr>
        <w:t xml:space="preserve">, K. Jauniaus g. 13, LT-75347 Kvėdarna, </w:t>
      </w:r>
    </w:p>
    <w:p w:rsidR="00FA25B4" w:rsidRPr="000926D4" w:rsidRDefault="00FA25B4" w:rsidP="00FA25B4">
      <w:pPr>
        <w:pBdr>
          <w:bottom w:val="single" w:sz="4" w:space="1" w:color="auto"/>
        </w:pBdr>
        <w:tabs>
          <w:tab w:val="center" w:pos="4153"/>
          <w:tab w:val="right" w:pos="8306"/>
        </w:tabs>
        <w:jc w:val="center"/>
        <w:rPr>
          <w:noProof/>
        </w:rPr>
      </w:pPr>
      <w:r w:rsidRPr="000926D4">
        <w:rPr>
          <w:noProof/>
        </w:rPr>
        <w:t>Šilalės raj. Tel./faks. 8-449-</w:t>
      </w:r>
      <w:smartTag w:uri="urn:schemas-microsoft-com:office:smarttags" w:element="metricconverter">
        <w:smartTagPr>
          <w:attr w:name="ProductID" w:val="55260, a"/>
        </w:smartTagPr>
        <w:r w:rsidRPr="000926D4">
          <w:rPr>
            <w:noProof/>
          </w:rPr>
          <w:t>55260, a</w:t>
        </w:r>
      </w:smartTag>
      <w:r w:rsidRPr="000926D4">
        <w:rPr>
          <w:noProof/>
        </w:rPr>
        <w:t>.s. LT524010044500010254, Luminor bank AB, banko kodas 40100</w:t>
      </w:r>
    </w:p>
    <w:p w:rsidR="008161DD" w:rsidRPr="00C51B08" w:rsidRDefault="008161DD" w:rsidP="008161DD">
      <w:pPr>
        <w:spacing w:line="276" w:lineRule="auto"/>
        <w:jc w:val="both"/>
        <w:rPr>
          <w:sz w:val="24"/>
          <w:szCs w:val="24"/>
        </w:rPr>
      </w:pPr>
    </w:p>
    <w:p w:rsidR="008161DD" w:rsidRPr="00C51B08" w:rsidRDefault="008161DD" w:rsidP="008161DD">
      <w:pPr>
        <w:spacing w:line="276" w:lineRule="auto"/>
        <w:rPr>
          <w:sz w:val="24"/>
          <w:szCs w:val="24"/>
        </w:rPr>
      </w:pPr>
      <w:r w:rsidRPr="00C51B08">
        <w:rPr>
          <w:sz w:val="24"/>
          <w:szCs w:val="24"/>
        </w:rPr>
        <w:t>Telšių rajono savivaldybės administracijai</w:t>
      </w:r>
    </w:p>
    <w:p w:rsidR="008161DD" w:rsidRDefault="008161DD" w:rsidP="008161DD">
      <w:pPr>
        <w:spacing w:line="276" w:lineRule="auto"/>
        <w:rPr>
          <w:sz w:val="24"/>
          <w:szCs w:val="24"/>
        </w:rPr>
      </w:pPr>
    </w:p>
    <w:p w:rsidR="008161DD" w:rsidRPr="00C51B08" w:rsidRDefault="008161DD" w:rsidP="008161DD">
      <w:pPr>
        <w:spacing w:line="276" w:lineRule="auto"/>
        <w:jc w:val="center"/>
        <w:rPr>
          <w:sz w:val="24"/>
          <w:szCs w:val="24"/>
        </w:rPr>
      </w:pPr>
      <w:r w:rsidRPr="00C51B08">
        <w:rPr>
          <w:b/>
          <w:sz w:val="24"/>
          <w:szCs w:val="24"/>
        </w:rPr>
        <w:t>PASIŪLYMAS</w:t>
      </w:r>
    </w:p>
    <w:p w:rsidR="008161DD" w:rsidRPr="00B567A0" w:rsidRDefault="008161DD" w:rsidP="008161DD">
      <w:pPr>
        <w:jc w:val="center"/>
        <w:rPr>
          <w:b/>
          <w:sz w:val="24"/>
          <w:szCs w:val="24"/>
        </w:rPr>
      </w:pPr>
      <w:r w:rsidRPr="00EE124C">
        <w:rPr>
          <w:rFonts w:ascii="Times" w:eastAsia="Times" w:hAnsi="Times" w:cs="Times"/>
          <w:b/>
          <w:smallCaps/>
          <w:sz w:val="24"/>
          <w:szCs w:val="24"/>
        </w:rPr>
        <w:t xml:space="preserve">DĖL </w:t>
      </w:r>
      <w:r w:rsidRPr="00B567A0">
        <w:rPr>
          <w:b/>
          <w:sz w:val="24"/>
          <w:szCs w:val="24"/>
        </w:rPr>
        <w:t>PROJEKTO „TRYŠKIŲ MIESTELIO VIEŠŲJŲ ERDVIŲ ATNAUJINIMAS“ ĮGYVENDINIM</w:t>
      </w:r>
      <w:r>
        <w:rPr>
          <w:b/>
          <w:sz w:val="24"/>
          <w:szCs w:val="24"/>
        </w:rPr>
        <w:t>O</w:t>
      </w:r>
    </w:p>
    <w:p w:rsidR="008161DD" w:rsidRPr="00C51B08" w:rsidRDefault="008161DD" w:rsidP="008161DD">
      <w:pPr>
        <w:rPr>
          <w:sz w:val="24"/>
          <w:szCs w:val="24"/>
        </w:rPr>
      </w:pPr>
    </w:p>
    <w:p w:rsidR="008161DD" w:rsidRPr="00C51B08" w:rsidRDefault="008161DD" w:rsidP="008161DD">
      <w:pPr>
        <w:jc w:val="center"/>
        <w:rPr>
          <w:rFonts w:eastAsia="Times"/>
          <w:b/>
          <w:sz w:val="24"/>
          <w:szCs w:val="24"/>
        </w:rPr>
      </w:pPr>
      <w:r w:rsidRPr="00C51B08">
        <w:rPr>
          <w:sz w:val="24"/>
          <w:szCs w:val="24"/>
        </w:rPr>
        <w:t>__</w:t>
      </w:r>
      <w:r w:rsidR="00D1266E">
        <w:rPr>
          <w:sz w:val="24"/>
          <w:szCs w:val="24"/>
          <w:u w:val="single"/>
        </w:rPr>
        <w:t>2020-03-03</w:t>
      </w:r>
      <w:r w:rsidRPr="00C51B08">
        <w:rPr>
          <w:sz w:val="24"/>
          <w:szCs w:val="24"/>
        </w:rPr>
        <w:t>__</w:t>
      </w:r>
      <w:r w:rsidRPr="00C51B08">
        <w:rPr>
          <w:b/>
          <w:sz w:val="24"/>
          <w:szCs w:val="24"/>
        </w:rPr>
        <w:t xml:space="preserve"> </w:t>
      </w:r>
      <w:r w:rsidRPr="00C51B08">
        <w:rPr>
          <w:sz w:val="24"/>
          <w:szCs w:val="24"/>
        </w:rPr>
        <w:t>Nr.______</w:t>
      </w:r>
    </w:p>
    <w:p w:rsidR="008161DD" w:rsidRPr="00C51B08" w:rsidRDefault="008161DD" w:rsidP="008161DD">
      <w:pPr>
        <w:jc w:val="center"/>
        <w:rPr>
          <w:rFonts w:eastAsia="Times"/>
          <w:b/>
          <w:sz w:val="24"/>
          <w:szCs w:val="24"/>
        </w:rPr>
      </w:pPr>
      <w:r w:rsidRPr="00C51B08">
        <w:rPr>
          <w:sz w:val="24"/>
          <w:szCs w:val="24"/>
        </w:rPr>
        <w:t>(Data)</w:t>
      </w:r>
    </w:p>
    <w:p w:rsidR="008161DD" w:rsidRPr="00C51B08" w:rsidRDefault="008161DD" w:rsidP="008161DD">
      <w:pPr>
        <w:shd w:val="clear" w:color="auto" w:fill="FFFFFF"/>
        <w:jc w:val="center"/>
        <w:rPr>
          <w:sz w:val="24"/>
          <w:szCs w:val="24"/>
        </w:rPr>
      </w:pPr>
      <w:r w:rsidRPr="00C51B08">
        <w:rPr>
          <w:sz w:val="24"/>
          <w:szCs w:val="24"/>
        </w:rPr>
        <w:t>___</w:t>
      </w:r>
      <w:r w:rsidR="00D1266E">
        <w:rPr>
          <w:sz w:val="24"/>
          <w:szCs w:val="24"/>
          <w:u w:val="single"/>
        </w:rPr>
        <w:t>Kvėdarna</w:t>
      </w:r>
      <w:r w:rsidRPr="00C51B08">
        <w:rPr>
          <w:sz w:val="24"/>
          <w:szCs w:val="24"/>
        </w:rPr>
        <w:t>____</w:t>
      </w:r>
    </w:p>
    <w:p w:rsidR="008161DD" w:rsidRPr="00C51B08" w:rsidRDefault="008161DD" w:rsidP="008161DD">
      <w:pPr>
        <w:shd w:val="clear" w:color="auto" w:fill="FFFFFF"/>
        <w:jc w:val="center"/>
        <w:rPr>
          <w:sz w:val="24"/>
          <w:szCs w:val="24"/>
        </w:rPr>
      </w:pPr>
      <w:r w:rsidRPr="00C51B08">
        <w:rPr>
          <w:sz w:val="24"/>
          <w:szCs w:val="24"/>
        </w:rPr>
        <w:t>(Sudarymo vieta)</w:t>
      </w:r>
    </w:p>
    <w:p w:rsidR="008161DD" w:rsidRPr="00C51B08" w:rsidRDefault="008161DD" w:rsidP="008161DD">
      <w:pPr>
        <w:jc w:val="center"/>
        <w:rPr>
          <w:sz w:val="24"/>
          <w:szCs w:val="24"/>
        </w:rPr>
      </w:pPr>
    </w:p>
    <w:p w:rsidR="008161DD" w:rsidRPr="00C51B08" w:rsidRDefault="008161DD" w:rsidP="008161DD">
      <w:pPr>
        <w:jc w:val="center"/>
        <w:rPr>
          <w:sz w:val="24"/>
          <w:szCs w:val="24"/>
        </w:rPr>
      </w:pP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927"/>
      </w:tblGrid>
      <w:tr w:rsidR="00FA25B4" w:rsidRPr="00C51B08" w:rsidTr="003666B2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FA25B4" w:rsidRPr="00C51B08" w:rsidRDefault="00FA25B4" w:rsidP="003666B2">
            <w:pPr>
              <w:jc w:val="both"/>
              <w:rPr>
                <w:b/>
                <w:sz w:val="24"/>
                <w:szCs w:val="24"/>
              </w:rPr>
            </w:pPr>
            <w:r w:rsidRPr="00C51B08">
              <w:rPr>
                <w:b/>
                <w:sz w:val="24"/>
                <w:szCs w:val="24"/>
              </w:rPr>
              <w:t xml:space="preserve">Tiekėjo pavadinimas </w:t>
            </w:r>
            <w:r w:rsidRPr="00C51B08">
              <w:rPr>
                <w:b/>
                <w:i/>
                <w:sz w:val="24"/>
                <w:szCs w:val="24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B4" w:rsidRPr="000926D4" w:rsidRDefault="00FA25B4" w:rsidP="00120EFC">
            <w:pPr>
              <w:rPr>
                <w:rFonts w:eastAsia="Calibri"/>
              </w:rPr>
            </w:pPr>
            <w:r w:rsidRPr="000926D4">
              <w:rPr>
                <w:rFonts w:eastAsia="Calibri"/>
              </w:rPr>
              <w:t>UAB „</w:t>
            </w:r>
            <w:proofErr w:type="spellStart"/>
            <w:r w:rsidRPr="000926D4">
              <w:rPr>
                <w:rFonts w:eastAsia="Calibri"/>
              </w:rPr>
              <w:t>Kvėdarsta</w:t>
            </w:r>
            <w:proofErr w:type="spellEnd"/>
            <w:r w:rsidRPr="000926D4">
              <w:rPr>
                <w:rFonts w:eastAsia="Calibri"/>
              </w:rPr>
              <w:t>“</w:t>
            </w:r>
          </w:p>
        </w:tc>
      </w:tr>
      <w:tr w:rsidR="00FA25B4" w:rsidRPr="00C51B08" w:rsidTr="003666B2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FA25B4" w:rsidRPr="00C51B08" w:rsidRDefault="00FA25B4" w:rsidP="003666B2">
            <w:pPr>
              <w:jc w:val="both"/>
              <w:rPr>
                <w:b/>
                <w:sz w:val="24"/>
                <w:szCs w:val="24"/>
              </w:rPr>
            </w:pPr>
            <w:r w:rsidRPr="00C51B08">
              <w:rPr>
                <w:b/>
                <w:sz w:val="24"/>
                <w:szCs w:val="24"/>
              </w:rPr>
              <w:t>Tiekėjo adresas</w:t>
            </w:r>
            <w:r w:rsidRPr="00C51B08">
              <w:rPr>
                <w:b/>
                <w:i/>
                <w:sz w:val="24"/>
                <w:szCs w:val="24"/>
              </w:rPr>
              <w:t xml:space="preserve">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B4" w:rsidRPr="000926D4" w:rsidRDefault="00FA25B4" w:rsidP="00120EFC">
            <w:pPr>
              <w:rPr>
                <w:rFonts w:eastAsia="Calibri"/>
              </w:rPr>
            </w:pPr>
            <w:r w:rsidRPr="000926D4">
              <w:rPr>
                <w:rFonts w:eastAsia="Calibri"/>
              </w:rPr>
              <w:t>K. Jauniaus g.13, LT-75347 Kvėdarna, Šilalės r.</w:t>
            </w:r>
          </w:p>
        </w:tc>
      </w:tr>
      <w:tr w:rsidR="00FA25B4" w:rsidRPr="00C51B08" w:rsidTr="003666B2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FA25B4" w:rsidRPr="00C51B08" w:rsidRDefault="00FA25B4" w:rsidP="003666B2">
            <w:pPr>
              <w:jc w:val="both"/>
              <w:rPr>
                <w:b/>
                <w:sz w:val="24"/>
                <w:szCs w:val="24"/>
              </w:rPr>
            </w:pPr>
            <w:r w:rsidRPr="00C51B08">
              <w:rPr>
                <w:b/>
                <w:sz w:val="24"/>
                <w:szCs w:val="24"/>
              </w:rPr>
              <w:t>Už pasiūlymą atsakingo asmens vardas, pavardė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B4" w:rsidRPr="000926D4" w:rsidRDefault="00FA25B4" w:rsidP="00120EFC">
            <w:pPr>
              <w:rPr>
                <w:rFonts w:eastAsia="Calibri"/>
              </w:rPr>
            </w:pPr>
            <w:r>
              <w:rPr>
                <w:rFonts w:eastAsia="Calibri"/>
              </w:rPr>
              <w:t>Gintas Navardauskas</w:t>
            </w:r>
          </w:p>
        </w:tc>
      </w:tr>
      <w:tr w:rsidR="00FA25B4" w:rsidRPr="00C51B08" w:rsidTr="003666B2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FA25B4" w:rsidRPr="00C51B08" w:rsidRDefault="00FA25B4" w:rsidP="003666B2">
            <w:pPr>
              <w:jc w:val="both"/>
              <w:rPr>
                <w:b/>
                <w:sz w:val="24"/>
                <w:szCs w:val="24"/>
              </w:rPr>
            </w:pPr>
            <w:r w:rsidRPr="00C51B08">
              <w:rPr>
                <w:b/>
                <w:sz w:val="24"/>
                <w:szCs w:val="24"/>
              </w:rPr>
              <w:t>Telefono numeris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B4" w:rsidRPr="000926D4" w:rsidRDefault="00FA25B4" w:rsidP="00120EFC">
            <w:pPr>
              <w:rPr>
                <w:rFonts w:eastAsia="Calibri"/>
              </w:rPr>
            </w:pPr>
            <w:r w:rsidRPr="001D01C6">
              <w:rPr>
                <w:rFonts w:eastAsia="Calibri"/>
              </w:rPr>
              <w:t>8-686-96735</w:t>
            </w:r>
          </w:p>
        </w:tc>
      </w:tr>
      <w:tr w:rsidR="00FA25B4" w:rsidRPr="00C51B08" w:rsidTr="00E66A9F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FA25B4" w:rsidRPr="00C51B08" w:rsidRDefault="00FA25B4" w:rsidP="003666B2">
            <w:pPr>
              <w:jc w:val="both"/>
              <w:rPr>
                <w:b/>
                <w:sz w:val="24"/>
                <w:szCs w:val="24"/>
              </w:rPr>
            </w:pPr>
            <w:r w:rsidRPr="00C51B08">
              <w:rPr>
                <w:b/>
                <w:sz w:val="24"/>
                <w:szCs w:val="24"/>
              </w:rPr>
              <w:t>Fakso numeris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5B4" w:rsidRPr="000926D4" w:rsidRDefault="00FA25B4" w:rsidP="00120EFC">
            <w:pPr>
              <w:rPr>
                <w:rFonts w:eastAsia="Calibri"/>
              </w:rPr>
            </w:pPr>
            <w:r w:rsidRPr="000926D4">
              <w:rPr>
                <w:rFonts w:eastAsia="Calibri"/>
              </w:rPr>
              <w:t>8-449-55260</w:t>
            </w:r>
          </w:p>
        </w:tc>
      </w:tr>
      <w:tr w:rsidR="00FA25B4" w:rsidRPr="00C51B08" w:rsidTr="003666B2">
        <w:trPr>
          <w:trHeight w:val="38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FA25B4" w:rsidRPr="00C51B08" w:rsidRDefault="00FA25B4" w:rsidP="003666B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C51B08">
              <w:rPr>
                <w:b/>
                <w:sz w:val="24"/>
                <w:szCs w:val="24"/>
              </w:rPr>
              <w:t>El. pašto adresas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B4" w:rsidRPr="000926D4" w:rsidRDefault="00FA25B4" w:rsidP="00120EFC">
            <w:pPr>
              <w:rPr>
                <w:rFonts w:eastAsia="Calibri"/>
              </w:rPr>
            </w:pPr>
            <w:r w:rsidRPr="000926D4">
              <w:rPr>
                <w:rFonts w:eastAsia="Calibri"/>
              </w:rPr>
              <w:t>kvedarsta@kvedarsta.lt</w:t>
            </w:r>
          </w:p>
        </w:tc>
      </w:tr>
    </w:tbl>
    <w:p w:rsidR="008161DD" w:rsidRPr="00C51B08" w:rsidRDefault="008161DD" w:rsidP="008161DD">
      <w:pPr>
        <w:spacing w:line="276" w:lineRule="auto"/>
        <w:jc w:val="both"/>
        <w:rPr>
          <w:sz w:val="24"/>
          <w:szCs w:val="24"/>
        </w:rPr>
      </w:pPr>
    </w:p>
    <w:p w:rsidR="008161DD" w:rsidRPr="004D6400" w:rsidRDefault="008161DD" w:rsidP="008161DD">
      <w:pPr>
        <w:spacing w:line="276" w:lineRule="auto"/>
        <w:jc w:val="both"/>
        <w:rPr>
          <w:i/>
          <w:sz w:val="24"/>
          <w:szCs w:val="24"/>
        </w:rPr>
      </w:pPr>
      <w:r w:rsidRPr="003F7E26">
        <w:rPr>
          <w:i/>
          <w:sz w:val="24"/>
          <w:szCs w:val="24"/>
        </w:rPr>
        <w:t>Pastaba. Pildoma, jei rangovas ketina pasitelkti subrangovą (-</w:t>
      </w:r>
      <w:proofErr w:type="spellStart"/>
      <w:r w:rsidRPr="003F7E26">
        <w:rPr>
          <w:i/>
          <w:sz w:val="24"/>
          <w:szCs w:val="24"/>
        </w:rPr>
        <w:t>us</w:t>
      </w:r>
      <w:proofErr w:type="spellEnd"/>
      <w:r w:rsidRPr="003F7E26">
        <w:rPr>
          <w:i/>
          <w:sz w:val="24"/>
          <w:szCs w:val="24"/>
        </w:rPr>
        <w:t>)/</w:t>
      </w:r>
      <w:proofErr w:type="spellStart"/>
      <w:r w:rsidRPr="003F7E26">
        <w:rPr>
          <w:i/>
          <w:sz w:val="24"/>
          <w:szCs w:val="24"/>
        </w:rPr>
        <w:t>kvazisubtiekėją</w:t>
      </w:r>
      <w:proofErr w:type="spellEnd"/>
      <w:r w:rsidRPr="003F7E26">
        <w:rPr>
          <w:i/>
          <w:sz w:val="24"/>
          <w:szCs w:val="24"/>
        </w:rPr>
        <w:t xml:space="preserve"> (-</w:t>
      </w:r>
      <w:proofErr w:type="spellStart"/>
      <w:r w:rsidRPr="003F7E26">
        <w:rPr>
          <w:i/>
          <w:sz w:val="24"/>
          <w:szCs w:val="24"/>
        </w:rPr>
        <w:t>us</w:t>
      </w:r>
      <w:proofErr w:type="spellEnd"/>
      <w:r w:rsidRPr="003F7E26">
        <w:rPr>
          <w:i/>
          <w:sz w:val="24"/>
          <w:szCs w:val="24"/>
        </w:rPr>
        <w:t xml:space="preserve">). Subjektai, kurių pajėgumais (kvalifikacija) rangovas ketina remtis ir </w:t>
      </w:r>
      <w:proofErr w:type="spellStart"/>
      <w:r w:rsidRPr="003F7E26">
        <w:rPr>
          <w:i/>
          <w:sz w:val="24"/>
          <w:szCs w:val="24"/>
        </w:rPr>
        <w:t>kvazisubtiekėjai</w:t>
      </w:r>
      <w:proofErr w:type="spellEnd"/>
      <w:r w:rsidRPr="003F7E26">
        <w:rPr>
          <w:i/>
          <w:sz w:val="24"/>
          <w:szCs w:val="24"/>
        </w:rPr>
        <w:t xml:space="preserve"> (t.y. asmenys, kuriuos planuojama įdarbinti) turi būti išviešinti teikiant pasiūlymą.</w:t>
      </w:r>
    </w:p>
    <w:p w:rsidR="008161DD" w:rsidRPr="004D6400" w:rsidRDefault="008161DD" w:rsidP="008161DD">
      <w:pPr>
        <w:spacing w:line="276" w:lineRule="auto"/>
        <w:jc w:val="both"/>
        <w:rPr>
          <w:i/>
          <w:sz w:val="24"/>
          <w:szCs w:val="24"/>
        </w:rPr>
      </w:pPr>
    </w:p>
    <w:tbl>
      <w:tblPr>
        <w:tblW w:w="98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26"/>
        <w:gridCol w:w="5643"/>
      </w:tblGrid>
      <w:tr w:rsidR="008161DD" w:rsidRPr="00C51B08" w:rsidTr="003666B2">
        <w:trPr>
          <w:jc w:val="center"/>
        </w:trPr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8161DD" w:rsidRPr="004F03BE" w:rsidRDefault="008161DD" w:rsidP="003666B2">
            <w:pPr>
              <w:spacing w:line="276" w:lineRule="auto"/>
              <w:jc w:val="both"/>
              <w:rPr>
                <w:b/>
                <w:i/>
                <w:sz w:val="24"/>
                <w:szCs w:val="24"/>
              </w:rPr>
            </w:pPr>
            <w:r w:rsidRPr="004F03BE">
              <w:rPr>
                <w:b/>
                <w:sz w:val="24"/>
                <w:szCs w:val="24"/>
              </w:rPr>
              <w:t>Subrangovo (-ų)/</w:t>
            </w:r>
            <w:proofErr w:type="spellStart"/>
            <w:r w:rsidRPr="004F03BE">
              <w:rPr>
                <w:b/>
                <w:sz w:val="24"/>
                <w:szCs w:val="24"/>
              </w:rPr>
              <w:t>kvazisubtiekėjo</w:t>
            </w:r>
            <w:proofErr w:type="spellEnd"/>
            <w:r w:rsidRPr="004F03BE">
              <w:rPr>
                <w:b/>
                <w:sz w:val="24"/>
                <w:szCs w:val="24"/>
              </w:rPr>
              <w:t xml:space="preserve"> (-ų) pavadinimas </w:t>
            </w: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1DD" w:rsidRPr="00C51B08" w:rsidRDefault="00D1266E" w:rsidP="003666B2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Jonas </w:t>
            </w:r>
            <w:proofErr w:type="spellStart"/>
            <w:r>
              <w:rPr>
                <w:sz w:val="24"/>
                <w:szCs w:val="24"/>
              </w:rPr>
              <w:t>Micius</w:t>
            </w:r>
            <w:proofErr w:type="spellEnd"/>
          </w:p>
        </w:tc>
      </w:tr>
      <w:tr w:rsidR="008161DD" w:rsidRPr="00C51B08" w:rsidTr="003666B2">
        <w:trPr>
          <w:jc w:val="center"/>
        </w:trPr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8161DD" w:rsidRPr="004F03BE" w:rsidRDefault="008161DD" w:rsidP="003666B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4F03BE">
              <w:rPr>
                <w:b/>
                <w:sz w:val="24"/>
                <w:szCs w:val="24"/>
              </w:rPr>
              <w:t>Subrangovo (-ų)/</w:t>
            </w:r>
            <w:proofErr w:type="spellStart"/>
            <w:r w:rsidRPr="004F03BE">
              <w:rPr>
                <w:b/>
                <w:sz w:val="24"/>
                <w:szCs w:val="24"/>
              </w:rPr>
              <w:t>kvazisubtiekėjo</w:t>
            </w:r>
            <w:proofErr w:type="spellEnd"/>
            <w:r w:rsidRPr="004F03BE">
              <w:rPr>
                <w:b/>
                <w:sz w:val="24"/>
                <w:szCs w:val="24"/>
              </w:rPr>
              <w:t xml:space="preserve"> (-ų) adresas (-ai) </w:t>
            </w: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1DD" w:rsidRPr="00C51B08" w:rsidRDefault="00D1266E" w:rsidP="003666B2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Telšiai</w:t>
            </w:r>
          </w:p>
        </w:tc>
      </w:tr>
      <w:tr w:rsidR="008161DD" w:rsidRPr="00C51B08" w:rsidTr="003666B2">
        <w:trPr>
          <w:jc w:val="center"/>
        </w:trPr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8161DD" w:rsidRPr="004F03BE" w:rsidRDefault="008161DD" w:rsidP="003666B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4F03BE">
              <w:rPr>
                <w:b/>
                <w:sz w:val="24"/>
                <w:szCs w:val="24"/>
              </w:rPr>
              <w:t xml:space="preserve">Įsipareigojimų dalis (procentais), kuriai ketinama pasitelkti </w:t>
            </w:r>
            <w:r>
              <w:rPr>
                <w:b/>
                <w:sz w:val="24"/>
                <w:szCs w:val="24"/>
              </w:rPr>
              <w:t>subrangovą</w:t>
            </w:r>
            <w:r w:rsidRPr="004F03BE">
              <w:rPr>
                <w:b/>
                <w:sz w:val="24"/>
                <w:szCs w:val="24"/>
              </w:rPr>
              <w:t xml:space="preserve"> (-</w:t>
            </w:r>
            <w:proofErr w:type="spellStart"/>
            <w:r w:rsidRPr="004F03BE">
              <w:rPr>
                <w:b/>
                <w:sz w:val="24"/>
                <w:szCs w:val="24"/>
              </w:rPr>
              <w:t>us</w:t>
            </w:r>
            <w:proofErr w:type="spellEnd"/>
            <w:r w:rsidRPr="004F03BE">
              <w:rPr>
                <w:b/>
                <w:sz w:val="24"/>
                <w:szCs w:val="24"/>
              </w:rPr>
              <w:t>)/</w:t>
            </w:r>
            <w:proofErr w:type="spellStart"/>
            <w:r w:rsidRPr="004F03BE">
              <w:rPr>
                <w:b/>
                <w:sz w:val="24"/>
                <w:szCs w:val="24"/>
              </w:rPr>
              <w:t>kvazisubtiekėją</w:t>
            </w:r>
            <w:proofErr w:type="spellEnd"/>
            <w:r w:rsidRPr="004F03BE">
              <w:rPr>
                <w:b/>
                <w:sz w:val="24"/>
                <w:szCs w:val="24"/>
              </w:rPr>
              <w:t xml:space="preserve"> (-</w:t>
            </w:r>
            <w:proofErr w:type="spellStart"/>
            <w:r w:rsidRPr="004F03BE">
              <w:rPr>
                <w:b/>
                <w:sz w:val="24"/>
                <w:szCs w:val="24"/>
              </w:rPr>
              <w:t>us</w:t>
            </w:r>
            <w:proofErr w:type="spellEnd"/>
            <w:r w:rsidRPr="004F03BE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1DD" w:rsidRPr="00C51B08" w:rsidRDefault="00D1266E" w:rsidP="003666B2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8161DD" w:rsidRPr="00C51B08" w:rsidTr="003666B2">
        <w:trPr>
          <w:jc w:val="center"/>
        </w:trPr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8161DD" w:rsidRPr="004F03BE" w:rsidRDefault="008161DD" w:rsidP="003666B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4F03BE">
              <w:rPr>
                <w:b/>
                <w:sz w:val="24"/>
                <w:szCs w:val="24"/>
              </w:rPr>
              <w:t>Įsipareigojimų dalies pavadinimas, kuriai ketinama pasitelkti subrangovą (-</w:t>
            </w:r>
            <w:proofErr w:type="spellStart"/>
            <w:r w:rsidRPr="004F03BE">
              <w:rPr>
                <w:b/>
                <w:sz w:val="24"/>
                <w:szCs w:val="24"/>
              </w:rPr>
              <w:t>us</w:t>
            </w:r>
            <w:proofErr w:type="spellEnd"/>
            <w:r w:rsidRPr="004F03BE">
              <w:rPr>
                <w:b/>
                <w:sz w:val="24"/>
                <w:szCs w:val="24"/>
              </w:rPr>
              <w:t>)/</w:t>
            </w:r>
            <w:proofErr w:type="spellStart"/>
            <w:r w:rsidRPr="004F03BE">
              <w:rPr>
                <w:b/>
                <w:sz w:val="24"/>
                <w:szCs w:val="24"/>
              </w:rPr>
              <w:t>kvazisubtiekėją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Pr="004F03BE">
              <w:rPr>
                <w:b/>
                <w:sz w:val="24"/>
                <w:szCs w:val="24"/>
              </w:rPr>
              <w:t>(-</w:t>
            </w:r>
            <w:proofErr w:type="spellStart"/>
            <w:r w:rsidRPr="004F03BE">
              <w:rPr>
                <w:b/>
                <w:sz w:val="24"/>
                <w:szCs w:val="24"/>
              </w:rPr>
              <w:t>us</w:t>
            </w:r>
            <w:proofErr w:type="spellEnd"/>
            <w:r w:rsidRPr="004F03BE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1DD" w:rsidRPr="00C51B08" w:rsidRDefault="00D1266E" w:rsidP="003666B2">
            <w:pPr>
              <w:spacing w:after="200" w:line="276" w:lineRule="auto"/>
              <w:rPr>
                <w:sz w:val="24"/>
                <w:szCs w:val="24"/>
              </w:rPr>
            </w:pPr>
            <w:r w:rsidRPr="00D1266E">
              <w:rPr>
                <w:sz w:val="24"/>
                <w:szCs w:val="24"/>
              </w:rPr>
              <w:t>statinio tvark</w:t>
            </w:r>
            <w:r>
              <w:rPr>
                <w:sz w:val="24"/>
                <w:szCs w:val="24"/>
              </w:rPr>
              <w:t>omųjų paveldosaugos darbų vadovas</w:t>
            </w:r>
          </w:p>
        </w:tc>
      </w:tr>
    </w:tbl>
    <w:p w:rsidR="008161DD" w:rsidRPr="00C51B08" w:rsidRDefault="008161DD" w:rsidP="008161DD">
      <w:pPr>
        <w:spacing w:line="276" w:lineRule="auto"/>
        <w:jc w:val="both"/>
        <w:rPr>
          <w:sz w:val="24"/>
          <w:szCs w:val="24"/>
        </w:rPr>
      </w:pPr>
    </w:p>
    <w:p w:rsidR="008161DD" w:rsidRPr="00C51B08" w:rsidRDefault="008161DD" w:rsidP="008161DD">
      <w:pPr>
        <w:ind w:firstLine="426"/>
        <w:jc w:val="both"/>
        <w:rPr>
          <w:sz w:val="24"/>
          <w:szCs w:val="24"/>
        </w:rPr>
      </w:pPr>
      <w:r w:rsidRPr="00C51B08">
        <w:rPr>
          <w:sz w:val="24"/>
          <w:szCs w:val="24"/>
        </w:rPr>
        <w:t>Šiuo pasiūlymu pažymime, kad sutinkame su visomis pirkimo sąlygomis, nustatytomis:</w:t>
      </w:r>
    </w:p>
    <w:p w:rsidR="008161DD" w:rsidRPr="00C51B08" w:rsidRDefault="008161DD" w:rsidP="008161DD">
      <w:pPr>
        <w:ind w:firstLine="425"/>
        <w:rPr>
          <w:sz w:val="24"/>
          <w:szCs w:val="24"/>
        </w:rPr>
      </w:pPr>
      <w:r w:rsidRPr="00C51B08">
        <w:rPr>
          <w:sz w:val="24"/>
          <w:szCs w:val="24"/>
        </w:rPr>
        <w:t>1) supaprastinto atviro konkurso skelbime, paskelbtame CVP IS;</w:t>
      </w:r>
    </w:p>
    <w:p w:rsidR="008161DD" w:rsidRPr="00C51B08" w:rsidRDefault="008161DD" w:rsidP="008161DD">
      <w:pPr>
        <w:ind w:firstLine="425"/>
        <w:rPr>
          <w:sz w:val="24"/>
          <w:szCs w:val="24"/>
        </w:rPr>
      </w:pPr>
      <w:r w:rsidRPr="00C51B08">
        <w:rPr>
          <w:sz w:val="24"/>
          <w:szCs w:val="24"/>
        </w:rPr>
        <w:t>2) supaprastinto atviro konkurso sąlygose;</w:t>
      </w:r>
    </w:p>
    <w:p w:rsidR="008161DD" w:rsidRPr="00C51B08" w:rsidRDefault="008161DD" w:rsidP="008161DD">
      <w:pPr>
        <w:ind w:firstLine="425"/>
        <w:rPr>
          <w:sz w:val="24"/>
          <w:szCs w:val="24"/>
        </w:rPr>
      </w:pPr>
      <w:r w:rsidRPr="00C51B08">
        <w:rPr>
          <w:sz w:val="24"/>
          <w:szCs w:val="24"/>
        </w:rPr>
        <w:lastRenderedPageBreak/>
        <w:t>3) kituose pirkimo dokumentuose (jų paaiškinimuose, patikslinimuose).</w:t>
      </w:r>
    </w:p>
    <w:p w:rsidR="008161DD" w:rsidRDefault="008161DD" w:rsidP="008161DD">
      <w:pPr>
        <w:ind w:firstLine="426"/>
        <w:jc w:val="both"/>
        <w:rPr>
          <w:sz w:val="24"/>
          <w:szCs w:val="24"/>
        </w:rPr>
      </w:pPr>
    </w:p>
    <w:p w:rsidR="008161DD" w:rsidRPr="00F014D9" w:rsidRDefault="008161DD" w:rsidP="008161DD">
      <w:pPr>
        <w:ind w:firstLine="426"/>
        <w:jc w:val="both"/>
        <w:rPr>
          <w:sz w:val="24"/>
          <w:szCs w:val="24"/>
        </w:rPr>
      </w:pPr>
      <w:r w:rsidRPr="00F014D9">
        <w:rPr>
          <w:sz w:val="24"/>
          <w:szCs w:val="24"/>
        </w:rPr>
        <w:t>Mes siūlome atlikti šiuos darbus:</w:t>
      </w:r>
    </w:p>
    <w:p w:rsidR="008161DD" w:rsidRPr="00F014D9" w:rsidRDefault="008161DD" w:rsidP="008161DD">
      <w:pPr>
        <w:ind w:firstLine="426"/>
        <w:jc w:val="both"/>
        <w:rPr>
          <w:sz w:val="24"/>
          <w:szCs w:val="24"/>
        </w:rPr>
      </w:pPr>
    </w:p>
    <w:tbl>
      <w:tblPr>
        <w:tblW w:w="8930" w:type="dxa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559"/>
        <w:gridCol w:w="1276"/>
        <w:gridCol w:w="1417"/>
      </w:tblGrid>
      <w:tr w:rsidR="008161DD" w:rsidRPr="00F014D9" w:rsidTr="003666B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DD" w:rsidRPr="00F014D9" w:rsidRDefault="008161DD" w:rsidP="003666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F014D9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Eil. Nr.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DD" w:rsidRPr="00F014D9" w:rsidRDefault="008161DD" w:rsidP="003666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F014D9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Darbų  pavadinimas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DD" w:rsidRPr="00F014D9" w:rsidRDefault="008161DD" w:rsidP="003666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F014D9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 xml:space="preserve">Kaina be  PVM, </w:t>
            </w:r>
            <w:proofErr w:type="spellStart"/>
            <w:r w:rsidRPr="00F014D9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Eur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DD" w:rsidRPr="00F014D9" w:rsidRDefault="008161DD" w:rsidP="003666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F014D9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 xml:space="preserve">PVM, </w:t>
            </w:r>
            <w:proofErr w:type="spellStart"/>
            <w:r w:rsidRPr="00F014D9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Eur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DD" w:rsidRPr="00F014D9" w:rsidRDefault="008161DD" w:rsidP="003666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F014D9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 xml:space="preserve">Kaina su PVM, </w:t>
            </w:r>
            <w:proofErr w:type="spellStart"/>
            <w:r w:rsidRPr="00F014D9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Eur</w:t>
            </w:r>
            <w:proofErr w:type="spellEnd"/>
          </w:p>
        </w:tc>
      </w:tr>
      <w:tr w:rsidR="008161DD" w:rsidRPr="00F014D9" w:rsidTr="003666B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DD" w:rsidRPr="00F014D9" w:rsidRDefault="008161DD" w:rsidP="003666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i/>
                <w:color w:val="auto"/>
                <w:lang w:eastAsia="en-US"/>
              </w:rPr>
            </w:pPr>
            <w:r w:rsidRPr="00F014D9">
              <w:rPr>
                <w:rFonts w:eastAsia="Calibri"/>
                <w:i/>
                <w:color w:val="auto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DD" w:rsidRPr="00F014D9" w:rsidRDefault="008161DD" w:rsidP="003666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i/>
                <w:color w:val="auto"/>
                <w:lang w:eastAsia="en-US"/>
              </w:rPr>
            </w:pPr>
            <w:r w:rsidRPr="00F014D9">
              <w:rPr>
                <w:rFonts w:eastAsia="Calibri"/>
                <w:i/>
                <w:color w:val="auto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DD" w:rsidRPr="00F014D9" w:rsidRDefault="008161DD" w:rsidP="003666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i/>
                <w:color w:val="auto"/>
                <w:lang w:eastAsia="en-US"/>
              </w:rPr>
            </w:pPr>
            <w:r w:rsidRPr="00F014D9">
              <w:rPr>
                <w:rFonts w:eastAsia="Calibri"/>
                <w:i/>
                <w:color w:val="auto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DD" w:rsidRPr="00F014D9" w:rsidRDefault="008161DD" w:rsidP="003666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i/>
                <w:color w:val="auto"/>
                <w:lang w:eastAsia="en-US"/>
              </w:rPr>
            </w:pPr>
            <w:r w:rsidRPr="00F014D9">
              <w:rPr>
                <w:rFonts w:eastAsia="Calibri"/>
                <w:i/>
                <w:color w:val="auto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DD" w:rsidRPr="00F014D9" w:rsidRDefault="008161DD" w:rsidP="003666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i/>
                <w:color w:val="auto"/>
                <w:lang w:eastAsia="en-US"/>
              </w:rPr>
            </w:pPr>
            <w:r w:rsidRPr="00F014D9">
              <w:rPr>
                <w:rFonts w:eastAsia="Calibri"/>
                <w:i/>
                <w:color w:val="auto"/>
                <w:lang w:eastAsia="en-US"/>
              </w:rPr>
              <w:t>5</w:t>
            </w:r>
          </w:p>
        </w:tc>
      </w:tr>
      <w:tr w:rsidR="008161DD" w:rsidRPr="00F014D9" w:rsidTr="003666B2">
        <w:trPr>
          <w:trHeight w:val="41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DD" w:rsidRPr="00F014D9" w:rsidRDefault="008161DD" w:rsidP="003666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F014D9">
              <w:rPr>
                <w:rFonts w:eastAsia="Calibri"/>
                <w:bCs/>
                <w:color w:val="auto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DD" w:rsidRPr="00F014D9" w:rsidRDefault="008161DD" w:rsidP="003666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F014D9">
              <w:rPr>
                <w:rFonts w:eastAsia="Calibri"/>
                <w:bCs/>
                <w:color w:val="auto"/>
                <w:sz w:val="24"/>
                <w:szCs w:val="24"/>
                <w:lang w:eastAsia="en-US"/>
              </w:rPr>
              <w:t>Projekto „Tryškių miestelio viešųjų erdvių atnaujinimas“ įgyvendinimas:</w:t>
            </w:r>
          </w:p>
        </w:tc>
      </w:tr>
      <w:tr w:rsidR="00F014D9" w:rsidRPr="00F014D9" w:rsidTr="00732D63">
        <w:trPr>
          <w:trHeight w:val="44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D9" w:rsidRPr="00F014D9" w:rsidRDefault="00F014D9" w:rsidP="003666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F014D9">
              <w:rPr>
                <w:rFonts w:eastAsia="Calibri"/>
                <w:color w:val="auto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D9" w:rsidRPr="00F014D9" w:rsidRDefault="00F014D9" w:rsidP="003666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F014D9">
              <w:rPr>
                <w:rFonts w:eastAsia="Calibri"/>
                <w:bCs/>
                <w:color w:val="auto"/>
                <w:sz w:val="24"/>
                <w:szCs w:val="24"/>
                <w:lang w:eastAsia="en-US"/>
              </w:rPr>
              <w:t>Rangos darbai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4D9" w:rsidRPr="00F014D9" w:rsidRDefault="00F014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014D9">
              <w:rPr>
                <w:rFonts w:ascii="Calibri" w:hAnsi="Calibri" w:cs="Calibri"/>
                <w:sz w:val="22"/>
                <w:szCs w:val="22"/>
              </w:rPr>
              <w:t>762176,00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4D9" w:rsidRPr="00F014D9" w:rsidRDefault="00F014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014D9">
              <w:rPr>
                <w:rFonts w:ascii="Calibri" w:hAnsi="Calibri" w:cs="Calibri"/>
                <w:sz w:val="22"/>
                <w:szCs w:val="22"/>
              </w:rPr>
              <w:t>160056,96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4D9" w:rsidRPr="00F014D9" w:rsidRDefault="00F014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014D9">
              <w:rPr>
                <w:rFonts w:ascii="Calibri" w:hAnsi="Calibri" w:cs="Calibri"/>
                <w:sz w:val="22"/>
                <w:szCs w:val="22"/>
              </w:rPr>
              <w:t>922232,96</w:t>
            </w:r>
          </w:p>
        </w:tc>
      </w:tr>
      <w:tr w:rsidR="00F014D9" w:rsidRPr="00F014D9" w:rsidTr="00732D63">
        <w:trPr>
          <w:trHeight w:val="44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D9" w:rsidRPr="00F014D9" w:rsidRDefault="00F014D9" w:rsidP="003666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F014D9">
              <w:rPr>
                <w:rFonts w:eastAsia="Calibri"/>
                <w:color w:val="auto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D9" w:rsidRPr="00F014D9" w:rsidRDefault="00F014D9" w:rsidP="003666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="Calibri"/>
                <w:bCs/>
                <w:color w:val="auto"/>
                <w:sz w:val="24"/>
                <w:szCs w:val="24"/>
                <w:lang w:eastAsia="en-US"/>
              </w:rPr>
            </w:pPr>
            <w:r w:rsidRPr="00F014D9">
              <w:rPr>
                <w:rFonts w:eastAsia="Calibri"/>
                <w:bCs/>
                <w:color w:val="auto"/>
                <w:sz w:val="24"/>
                <w:szCs w:val="24"/>
                <w:lang w:eastAsia="en-US"/>
              </w:rPr>
              <w:t>Laikinųjų informacinių stendų įrengimas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4D9" w:rsidRPr="00F014D9" w:rsidRDefault="00F014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014D9">
              <w:rPr>
                <w:rFonts w:ascii="Calibri" w:hAnsi="Calibri" w:cs="Calibri"/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4D9" w:rsidRPr="00F014D9" w:rsidRDefault="00F014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014D9">
              <w:rPr>
                <w:rFonts w:ascii="Calibri" w:hAnsi="Calibri" w:cs="Calibri"/>
                <w:sz w:val="22"/>
                <w:szCs w:val="22"/>
              </w:rPr>
              <w:t>105,00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4D9" w:rsidRPr="00F014D9" w:rsidRDefault="00F014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014D9">
              <w:rPr>
                <w:rFonts w:ascii="Calibri" w:hAnsi="Calibri" w:cs="Calibri"/>
                <w:sz w:val="22"/>
                <w:szCs w:val="22"/>
              </w:rPr>
              <w:t>605,00</w:t>
            </w:r>
          </w:p>
        </w:tc>
      </w:tr>
      <w:tr w:rsidR="00F014D9" w:rsidRPr="00F014D9" w:rsidTr="00732D63">
        <w:trPr>
          <w:trHeight w:val="31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D9" w:rsidRPr="00F014D9" w:rsidRDefault="00F014D9" w:rsidP="003666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rFonts w:eastAsia="Calibri"/>
                <w:bCs/>
                <w:color w:val="auto"/>
                <w:sz w:val="24"/>
                <w:szCs w:val="24"/>
                <w:lang w:eastAsia="en-US"/>
              </w:rPr>
            </w:pPr>
            <w:r w:rsidRPr="00F014D9">
              <w:rPr>
                <w:rFonts w:eastAsia="Calibri"/>
                <w:bCs/>
                <w:color w:val="auto"/>
                <w:sz w:val="24"/>
                <w:szCs w:val="24"/>
                <w:lang w:eastAsia="en-US"/>
              </w:rPr>
              <w:t xml:space="preserve"> 1.3.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D9" w:rsidRPr="00F014D9" w:rsidRDefault="00F014D9" w:rsidP="003666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F014D9">
              <w:rPr>
                <w:rFonts w:eastAsia="Calibri"/>
                <w:bCs/>
                <w:color w:val="auto"/>
                <w:sz w:val="24"/>
                <w:szCs w:val="24"/>
                <w:lang w:eastAsia="en-US"/>
              </w:rPr>
              <w:t>Kadastrinių matavimų bylų parengimas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4D9" w:rsidRPr="00F014D9" w:rsidRDefault="00F014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014D9">
              <w:rPr>
                <w:rFonts w:ascii="Calibri" w:hAnsi="Calibri" w:cs="Calibri"/>
                <w:sz w:val="22"/>
                <w:szCs w:val="22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4D9" w:rsidRPr="00F014D9" w:rsidRDefault="00F014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014D9">
              <w:rPr>
                <w:rFonts w:ascii="Calibri" w:hAnsi="Calibri" w:cs="Calibri"/>
                <w:sz w:val="22"/>
                <w:szCs w:val="22"/>
              </w:rPr>
              <w:t>1050,00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4D9" w:rsidRPr="00F014D9" w:rsidRDefault="00F014D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014D9">
              <w:rPr>
                <w:rFonts w:ascii="Calibri" w:hAnsi="Calibri" w:cs="Calibri"/>
                <w:sz w:val="22"/>
                <w:szCs w:val="22"/>
              </w:rPr>
              <w:t>6050,00</w:t>
            </w:r>
          </w:p>
        </w:tc>
      </w:tr>
      <w:tr w:rsidR="00F014D9" w:rsidRPr="00F014D9" w:rsidTr="003666B2">
        <w:trPr>
          <w:trHeight w:val="318"/>
          <w:jc w:val="center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D9" w:rsidRPr="00F014D9" w:rsidRDefault="00F014D9" w:rsidP="003666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eastAsia="Calibri"/>
                <w:i/>
                <w:color w:val="auto"/>
                <w:sz w:val="24"/>
                <w:szCs w:val="24"/>
                <w:lang w:eastAsia="en-US"/>
              </w:rPr>
            </w:pPr>
            <w:r w:rsidRPr="00F014D9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 xml:space="preserve">Bendra pasiūlymo kaina, </w:t>
            </w:r>
            <w:proofErr w:type="spellStart"/>
            <w:r w:rsidRPr="00F014D9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Eur</w:t>
            </w:r>
            <w:proofErr w:type="spellEnd"/>
            <w:r w:rsidRPr="00F014D9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 xml:space="preserve"> su PVM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D9" w:rsidRPr="00F014D9" w:rsidRDefault="00F014D9" w:rsidP="003666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F014D9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928887,96</w:t>
            </w:r>
          </w:p>
        </w:tc>
      </w:tr>
    </w:tbl>
    <w:p w:rsidR="008161DD" w:rsidRPr="00F014D9" w:rsidRDefault="008161DD" w:rsidP="008161DD">
      <w:pPr>
        <w:ind w:firstLine="720"/>
        <w:jc w:val="both"/>
        <w:rPr>
          <w:b/>
          <w:i/>
        </w:rPr>
      </w:pPr>
    </w:p>
    <w:p w:rsidR="008161DD" w:rsidRPr="00F014D9" w:rsidRDefault="008161DD" w:rsidP="008161DD">
      <w:pPr>
        <w:ind w:firstLine="720"/>
        <w:jc w:val="both"/>
        <w:rPr>
          <w:b/>
          <w:i/>
        </w:rPr>
      </w:pPr>
      <w:r w:rsidRPr="00F014D9">
        <w:rPr>
          <w:b/>
          <w:i/>
        </w:rPr>
        <w:t xml:space="preserve">Pastabos: </w:t>
      </w:r>
    </w:p>
    <w:p w:rsidR="008161DD" w:rsidRPr="00F014D9" w:rsidRDefault="008161DD" w:rsidP="008161DD">
      <w:pPr>
        <w:ind w:firstLine="720"/>
        <w:jc w:val="both"/>
        <w:rPr>
          <w:u w:val="single"/>
        </w:rPr>
      </w:pPr>
      <w:r w:rsidRPr="00F014D9">
        <w:rPr>
          <w:lang w:val="x-none"/>
        </w:rPr>
        <w:t>- tais atvejais, kai pagal galiojančius teisės aktus tiekėjui nereikia mokėt</w:t>
      </w:r>
      <w:bookmarkStart w:id="0" w:name="_GoBack"/>
      <w:bookmarkEnd w:id="0"/>
      <w:r w:rsidRPr="00F014D9">
        <w:rPr>
          <w:lang w:val="x-none"/>
        </w:rPr>
        <w:t xml:space="preserve">i PVM, jis </w:t>
      </w:r>
      <w:r w:rsidRPr="00F014D9">
        <w:t xml:space="preserve">kaina skaičiuoja ir </w:t>
      </w:r>
      <w:r w:rsidRPr="00F014D9">
        <w:rPr>
          <w:lang w:val="x-none"/>
        </w:rPr>
        <w:t xml:space="preserve">atitinkamų skilčių nepildo </w:t>
      </w:r>
      <w:r w:rsidRPr="00F014D9">
        <w:t>bei</w:t>
      </w:r>
      <w:r w:rsidRPr="00F014D9">
        <w:rPr>
          <w:lang w:val="x-none"/>
        </w:rPr>
        <w:t xml:space="preserve"> </w:t>
      </w:r>
      <w:r w:rsidRPr="00F014D9">
        <w:rPr>
          <w:b/>
          <w:i/>
          <w:lang w:val="x-none"/>
        </w:rPr>
        <w:t xml:space="preserve">nurodo priežastis, dėl kurių PVM </w:t>
      </w:r>
      <w:proofErr w:type="spellStart"/>
      <w:r w:rsidRPr="00F014D9">
        <w:rPr>
          <w:b/>
          <w:i/>
          <w:lang w:val="x-none"/>
        </w:rPr>
        <w:t>nemoka</w:t>
      </w:r>
      <w:r w:rsidRPr="00F014D9">
        <w:rPr>
          <w:lang w:val="en-US"/>
        </w:rPr>
        <w:t>:_____[</w:t>
      </w:r>
      <w:r w:rsidRPr="00F014D9">
        <w:rPr>
          <w:i/>
          <w:lang w:val="en-US"/>
        </w:rPr>
        <w:t>tiekėjas</w:t>
      </w:r>
      <w:proofErr w:type="spellEnd"/>
      <w:r w:rsidRPr="00F014D9">
        <w:rPr>
          <w:i/>
          <w:lang w:val="en-US"/>
        </w:rPr>
        <w:t xml:space="preserve"> </w:t>
      </w:r>
      <w:proofErr w:type="spellStart"/>
      <w:r w:rsidRPr="00F014D9">
        <w:rPr>
          <w:i/>
          <w:lang w:val="en-US"/>
        </w:rPr>
        <w:t>įrašo</w:t>
      </w:r>
      <w:proofErr w:type="spellEnd"/>
      <w:r w:rsidRPr="00F014D9">
        <w:rPr>
          <w:i/>
          <w:lang w:val="en-US"/>
        </w:rPr>
        <w:t xml:space="preserve"> </w:t>
      </w:r>
      <w:proofErr w:type="spellStart"/>
      <w:r w:rsidRPr="00F014D9">
        <w:rPr>
          <w:i/>
          <w:lang w:val="en-US"/>
        </w:rPr>
        <w:t>priežastis</w:t>
      </w:r>
      <w:proofErr w:type="spellEnd"/>
      <w:r w:rsidRPr="00F014D9">
        <w:rPr>
          <w:i/>
          <w:lang w:val="en-US"/>
        </w:rPr>
        <w:t xml:space="preserve">, </w:t>
      </w:r>
      <w:proofErr w:type="spellStart"/>
      <w:r w:rsidRPr="00F014D9">
        <w:rPr>
          <w:i/>
          <w:lang w:val="en-US"/>
        </w:rPr>
        <w:t>jei</w:t>
      </w:r>
      <w:proofErr w:type="spellEnd"/>
      <w:r w:rsidRPr="00F014D9">
        <w:rPr>
          <w:i/>
          <w:lang w:val="en-US"/>
        </w:rPr>
        <w:t xml:space="preserve"> </w:t>
      </w:r>
      <w:proofErr w:type="spellStart"/>
      <w:r w:rsidRPr="00F014D9">
        <w:rPr>
          <w:i/>
          <w:lang w:val="en-US"/>
        </w:rPr>
        <w:t>nemoka</w:t>
      </w:r>
      <w:proofErr w:type="spellEnd"/>
      <w:r w:rsidRPr="00F014D9">
        <w:rPr>
          <w:i/>
          <w:lang w:val="en-US"/>
        </w:rPr>
        <w:t xml:space="preserve"> PVM</w:t>
      </w:r>
      <w:r w:rsidRPr="00F014D9">
        <w:rPr>
          <w:lang w:val="en-US"/>
        </w:rPr>
        <w:t>]_______________.</w:t>
      </w:r>
    </w:p>
    <w:p w:rsidR="008161DD" w:rsidRPr="00F014D9" w:rsidRDefault="008161DD" w:rsidP="008161DD">
      <w:pPr>
        <w:ind w:firstLine="720"/>
        <w:jc w:val="both"/>
        <w:rPr>
          <w:lang w:val="en-GB"/>
        </w:rPr>
      </w:pPr>
      <w:r w:rsidRPr="00F014D9">
        <w:t>- bendra kaina turi atitikti pateiktų jos sudėtinių dalių sumą.</w:t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6"/>
        <w:gridCol w:w="604"/>
        <w:gridCol w:w="1980"/>
        <w:gridCol w:w="701"/>
        <w:gridCol w:w="2611"/>
        <w:gridCol w:w="648"/>
      </w:tblGrid>
      <w:tr w:rsidR="008161DD" w:rsidRPr="00C51B08" w:rsidTr="003666B2">
        <w:trPr>
          <w:trHeight w:val="320"/>
        </w:trPr>
        <w:tc>
          <w:tcPr>
            <w:tcW w:w="9720" w:type="dxa"/>
            <w:gridSpan w:val="6"/>
          </w:tcPr>
          <w:p w:rsidR="008161DD" w:rsidRPr="00F014D9" w:rsidRDefault="008161DD" w:rsidP="003666B2">
            <w:pPr>
              <w:ind w:firstLine="426"/>
              <w:jc w:val="both"/>
              <w:rPr>
                <w:sz w:val="22"/>
                <w:szCs w:val="22"/>
              </w:rPr>
            </w:pPr>
          </w:p>
          <w:p w:rsidR="008161DD" w:rsidRPr="00F014D9" w:rsidRDefault="008161DD" w:rsidP="003666B2">
            <w:pPr>
              <w:ind w:firstLine="601"/>
              <w:jc w:val="both"/>
              <w:rPr>
                <w:sz w:val="24"/>
                <w:szCs w:val="24"/>
              </w:rPr>
            </w:pPr>
            <w:r w:rsidRPr="00F014D9">
              <w:rPr>
                <w:sz w:val="24"/>
                <w:szCs w:val="24"/>
              </w:rPr>
              <w:t>Kartu su pasiūlymu pateikiami šie dokumentai:</w:t>
            </w:r>
          </w:p>
          <w:tbl>
            <w:tblPr>
              <w:tblW w:w="9526" w:type="dxa"/>
              <w:tblLayout w:type="fixed"/>
              <w:tblCellMar>
                <w:left w:w="115" w:type="dxa"/>
                <w:right w:w="115" w:type="dxa"/>
              </w:tblCellMar>
              <w:tblLook w:val="0000" w:firstRow="0" w:lastRow="0" w:firstColumn="0" w:lastColumn="0" w:noHBand="0" w:noVBand="0"/>
            </w:tblPr>
            <w:tblGrid>
              <w:gridCol w:w="709"/>
              <w:gridCol w:w="6124"/>
              <w:gridCol w:w="2693"/>
            </w:tblGrid>
            <w:tr w:rsidR="008161DD" w:rsidRPr="00F014D9" w:rsidTr="003666B2"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EEECE1"/>
                  <w:vAlign w:val="center"/>
                </w:tcPr>
                <w:p w:rsidR="008161DD" w:rsidRPr="00F014D9" w:rsidRDefault="008161DD" w:rsidP="003666B2">
                  <w:pPr>
                    <w:tabs>
                      <w:tab w:val="left" w:pos="851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F014D9">
                    <w:rPr>
                      <w:b/>
                      <w:sz w:val="24"/>
                      <w:szCs w:val="24"/>
                    </w:rPr>
                    <w:t>Eil.</w:t>
                  </w:r>
                </w:p>
                <w:p w:rsidR="008161DD" w:rsidRPr="00F014D9" w:rsidRDefault="008161DD" w:rsidP="003666B2">
                  <w:pPr>
                    <w:tabs>
                      <w:tab w:val="left" w:pos="851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F014D9">
                    <w:rPr>
                      <w:b/>
                      <w:sz w:val="24"/>
                      <w:szCs w:val="24"/>
                    </w:rPr>
                    <w:t>Nr.</w:t>
                  </w:r>
                </w:p>
              </w:tc>
              <w:tc>
                <w:tcPr>
                  <w:tcW w:w="6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EEECE1"/>
                  <w:vAlign w:val="center"/>
                </w:tcPr>
                <w:p w:rsidR="008161DD" w:rsidRPr="00F014D9" w:rsidRDefault="008161DD" w:rsidP="003666B2">
                  <w:pPr>
                    <w:tabs>
                      <w:tab w:val="left" w:pos="851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F014D9">
                    <w:rPr>
                      <w:b/>
                      <w:sz w:val="24"/>
                      <w:szCs w:val="24"/>
                    </w:rPr>
                    <w:t>Pateiktų dokumentų pavadinimas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EECE1"/>
                  <w:vAlign w:val="center"/>
                </w:tcPr>
                <w:p w:rsidR="008161DD" w:rsidRPr="00F014D9" w:rsidRDefault="008161DD" w:rsidP="003666B2">
                  <w:pPr>
                    <w:tabs>
                      <w:tab w:val="left" w:pos="851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F014D9">
                    <w:rPr>
                      <w:b/>
                      <w:sz w:val="24"/>
                      <w:szCs w:val="24"/>
                    </w:rPr>
                    <w:t>Dokumento puslapių skaičius</w:t>
                  </w:r>
                </w:p>
              </w:tc>
            </w:tr>
            <w:tr w:rsidR="008161DD" w:rsidRPr="00F014D9" w:rsidTr="003666B2"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8161DD" w:rsidRPr="00F014D9" w:rsidRDefault="008161DD" w:rsidP="005C677D">
                  <w:pPr>
                    <w:pStyle w:val="Sraopastraipa"/>
                    <w:numPr>
                      <w:ilvl w:val="0"/>
                      <w:numId w:val="1"/>
                    </w:numPr>
                    <w:tabs>
                      <w:tab w:val="left" w:pos="851"/>
                    </w:tabs>
                    <w:ind w:left="0" w:firstLine="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8161DD" w:rsidRPr="00F014D9" w:rsidRDefault="005C677D" w:rsidP="003666B2">
                  <w:pPr>
                    <w:jc w:val="both"/>
                    <w:rPr>
                      <w:sz w:val="24"/>
                      <w:szCs w:val="24"/>
                    </w:rPr>
                  </w:pPr>
                  <w:r w:rsidRPr="00F014D9">
                    <w:rPr>
                      <w:sz w:val="24"/>
                      <w:szCs w:val="24"/>
                    </w:rPr>
                    <w:t>Pasiūlymo laidavimo draudimo raštas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61DD" w:rsidRPr="00F014D9" w:rsidRDefault="005C677D" w:rsidP="003666B2">
                  <w:pPr>
                    <w:tabs>
                      <w:tab w:val="left" w:pos="851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F014D9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5C677D" w:rsidRPr="00F014D9" w:rsidTr="003666B2"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C677D" w:rsidRPr="00F014D9" w:rsidRDefault="005C677D" w:rsidP="005C677D">
                  <w:pPr>
                    <w:pStyle w:val="Sraopastraipa"/>
                    <w:numPr>
                      <w:ilvl w:val="0"/>
                      <w:numId w:val="1"/>
                    </w:numPr>
                    <w:tabs>
                      <w:tab w:val="left" w:pos="851"/>
                    </w:tabs>
                    <w:ind w:left="0" w:firstLine="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C677D" w:rsidRPr="00F014D9" w:rsidRDefault="005C677D" w:rsidP="005C677D">
                  <w:pPr>
                    <w:jc w:val="both"/>
                    <w:rPr>
                      <w:sz w:val="24"/>
                      <w:szCs w:val="24"/>
                    </w:rPr>
                  </w:pPr>
                  <w:r w:rsidRPr="00F014D9">
                    <w:rPr>
                      <w:sz w:val="24"/>
                      <w:szCs w:val="24"/>
                    </w:rPr>
                    <w:t>Pasiūlymo laidavimo draudimo polisas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C677D" w:rsidRPr="00F014D9" w:rsidRDefault="005C677D" w:rsidP="003666B2">
                  <w:pPr>
                    <w:tabs>
                      <w:tab w:val="left" w:pos="851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F014D9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5C677D" w:rsidRPr="00F014D9" w:rsidTr="003666B2"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C677D" w:rsidRPr="00F014D9" w:rsidRDefault="005C677D" w:rsidP="005C677D">
                  <w:pPr>
                    <w:pStyle w:val="Sraopastraipa"/>
                    <w:numPr>
                      <w:ilvl w:val="0"/>
                      <w:numId w:val="1"/>
                    </w:numPr>
                    <w:tabs>
                      <w:tab w:val="left" w:pos="851"/>
                    </w:tabs>
                    <w:ind w:left="0" w:firstLine="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C677D" w:rsidRPr="00F014D9" w:rsidRDefault="005C677D" w:rsidP="005C677D">
                  <w:pPr>
                    <w:jc w:val="both"/>
                    <w:rPr>
                      <w:sz w:val="24"/>
                      <w:szCs w:val="24"/>
                    </w:rPr>
                  </w:pPr>
                  <w:r w:rsidRPr="00F014D9">
                    <w:rPr>
                      <w:sz w:val="24"/>
                      <w:szCs w:val="24"/>
                    </w:rPr>
                    <w:t>Pasiūlymo laidavimo draudimo apmokėjimas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C677D" w:rsidRPr="00F014D9" w:rsidRDefault="005C677D" w:rsidP="003666B2">
                  <w:pPr>
                    <w:tabs>
                      <w:tab w:val="left" w:pos="851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F014D9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5C677D" w:rsidRPr="00F014D9" w:rsidTr="003666B2"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C677D" w:rsidRPr="00F014D9" w:rsidRDefault="005C677D" w:rsidP="005C677D">
                  <w:pPr>
                    <w:pStyle w:val="Sraopastraipa"/>
                    <w:numPr>
                      <w:ilvl w:val="0"/>
                      <w:numId w:val="1"/>
                    </w:numPr>
                    <w:tabs>
                      <w:tab w:val="left" w:pos="851"/>
                    </w:tabs>
                    <w:ind w:left="0" w:firstLine="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C677D" w:rsidRPr="00F014D9" w:rsidRDefault="005C677D" w:rsidP="003666B2">
                  <w:pPr>
                    <w:jc w:val="both"/>
                    <w:rPr>
                      <w:sz w:val="24"/>
                      <w:szCs w:val="24"/>
                    </w:rPr>
                  </w:pPr>
                  <w:r w:rsidRPr="00F014D9">
                    <w:rPr>
                      <w:sz w:val="24"/>
                      <w:szCs w:val="24"/>
                    </w:rPr>
                    <w:t>EBVPD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C677D" w:rsidRPr="00F014D9" w:rsidRDefault="005C677D" w:rsidP="003666B2">
                  <w:pPr>
                    <w:tabs>
                      <w:tab w:val="left" w:pos="851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F014D9">
                    <w:rPr>
                      <w:sz w:val="24"/>
                      <w:szCs w:val="24"/>
                    </w:rPr>
                    <w:t>13</w:t>
                  </w:r>
                </w:p>
              </w:tc>
            </w:tr>
            <w:tr w:rsidR="005C677D" w:rsidRPr="00F014D9" w:rsidTr="003666B2"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C677D" w:rsidRPr="00F014D9" w:rsidRDefault="005C677D" w:rsidP="005C677D">
                  <w:pPr>
                    <w:pStyle w:val="Sraopastraipa"/>
                    <w:numPr>
                      <w:ilvl w:val="0"/>
                      <w:numId w:val="1"/>
                    </w:numPr>
                    <w:tabs>
                      <w:tab w:val="left" w:pos="851"/>
                    </w:tabs>
                    <w:ind w:left="0" w:firstLine="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C677D" w:rsidRPr="00F014D9" w:rsidRDefault="005C677D" w:rsidP="003666B2">
                  <w:pPr>
                    <w:jc w:val="both"/>
                    <w:rPr>
                      <w:sz w:val="24"/>
                      <w:szCs w:val="24"/>
                    </w:rPr>
                  </w:pPr>
                  <w:r w:rsidRPr="00F014D9">
                    <w:rPr>
                      <w:sz w:val="24"/>
                      <w:szCs w:val="24"/>
                    </w:rPr>
                    <w:t>Susitarimas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C677D" w:rsidRPr="00F014D9" w:rsidRDefault="005C677D" w:rsidP="003666B2">
                  <w:pPr>
                    <w:tabs>
                      <w:tab w:val="left" w:pos="851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F014D9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5C677D" w:rsidRPr="00F014D9" w:rsidTr="003666B2"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C677D" w:rsidRPr="00F014D9" w:rsidRDefault="005C677D" w:rsidP="005C677D">
                  <w:pPr>
                    <w:pStyle w:val="Sraopastraipa"/>
                    <w:numPr>
                      <w:ilvl w:val="0"/>
                      <w:numId w:val="1"/>
                    </w:numPr>
                    <w:tabs>
                      <w:tab w:val="left" w:pos="851"/>
                    </w:tabs>
                    <w:ind w:left="0" w:firstLine="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C677D" w:rsidRPr="00F014D9" w:rsidRDefault="005C677D" w:rsidP="003666B2">
                  <w:pPr>
                    <w:jc w:val="both"/>
                    <w:rPr>
                      <w:sz w:val="24"/>
                      <w:szCs w:val="24"/>
                    </w:rPr>
                  </w:pPr>
                  <w:r w:rsidRPr="00F014D9">
                    <w:rPr>
                      <w:sz w:val="24"/>
                      <w:szCs w:val="24"/>
                    </w:rPr>
                    <w:t>Veiklų sąrašas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C677D" w:rsidRPr="00F014D9" w:rsidRDefault="005C677D" w:rsidP="003666B2">
                  <w:pPr>
                    <w:tabs>
                      <w:tab w:val="left" w:pos="851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F014D9">
                    <w:rPr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8161DD" w:rsidRPr="00F014D9" w:rsidRDefault="008161DD" w:rsidP="003666B2">
            <w:pPr>
              <w:ind w:firstLine="601"/>
              <w:jc w:val="both"/>
              <w:rPr>
                <w:sz w:val="22"/>
                <w:szCs w:val="22"/>
              </w:rPr>
            </w:pPr>
          </w:p>
          <w:p w:rsidR="008161DD" w:rsidRPr="00F014D9" w:rsidRDefault="008161DD" w:rsidP="003666B2">
            <w:pPr>
              <w:ind w:firstLine="601"/>
              <w:jc w:val="both"/>
              <w:rPr>
                <w:sz w:val="24"/>
                <w:szCs w:val="24"/>
              </w:rPr>
            </w:pPr>
            <w:r w:rsidRPr="00F014D9">
              <w:rPr>
                <w:sz w:val="24"/>
                <w:szCs w:val="24"/>
              </w:rPr>
              <w:t>Šiame pasiūlyme yra pateikta ir konfidenciali informacija:</w:t>
            </w:r>
          </w:p>
          <w:tbl>
            <w:tblPr>
              <w:tblW w:w="9526" w:type="dxa"/>
              <w:tblLayout w:type="fixed"/>
              <w:tblCellMar>
                <w:left w:w="115" w:type="dxa"/>
                <w:right w:w="115" w:type="dxa"/>
              </w:tblCellMar>
              <w:tblLook w:val="0000" w:firstRow="0" w:lastRow="0" w:firstColumn="0" w:lastColumn="0" w:noHBand="0" w:noVBand="0"/>
            </w:tblPr>
            <w:tblGrid>
              <w:gridCol w:w="709"/>
              <w:gridCol w:w="8817"/>
            </w:tblGrid>
            <w:tr w:rsidR="008161DD" w:rsidRPr="00F014D9" w:rsidTr="003666B2"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EEECE1"/>
                  <w:vAlign w:val="center"/>
                </w:tcPr>
                <w:p w:rsidR="008161DD" w:rsidRPr="00F014D9" w:rsidRDefault="008161DD" w:rsidP="003666B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014D9">
                    <w:rPr>
                      <w:b/>
                      <w:sz w:val="24"/>
                      <w:szCs w:val="24"/>
                    </w:rPr>
                    <w:t>Eil. Nr.</w:t>
                  </w:r>
                </w:p>
              </w:tc>
              <w:tc>
                <w:tcPr>
                  <w:tcW w:w="8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EEECE1"/>
                  <w:vAlign w:val="center"/>
                </w:tcPr>
                <w:p w:rsidR="008161DD" w:rsidRPr="00F014D9" w:rsidRDefault="008161DD" w:rsidP="003666B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014D9">
                    <w:rPr>
                      <w:b/>
                      <w:sz w:val="24"/>
                      <w:szCs w:val="24"/>
                    </w:rPr>
                    <w:t>Pateikto dokumento pavadinimas</w:t>
                  </w:r>
                </w:p>
              </w:tc>
            </w:tr>
            <w:tr w:rsidR="008161DD" w:rsidRPr="00F014D9" w:rsidTr="003666B2"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8161DD" w:rsidRPr="00F014D9" w:rsidRDefault="005C677D" w:rsidP="003666B2">
                  <w:pPr>
                    <w:jc w:val="both"/>
                    <w:rPr>
                      <w:sz w:val="24"/>
                      <w:szCs w:val="24"/>
                    </w:rPr>
                  </w:pPr>
                  <w:r w:rsidRPr="00F014D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:rsidR="008161DD" w:rsidRPr="00F014D9" w:rsidRDefault="005C677D" w:rsidP="003666B2">
                  <w:pPr>
                    <w:jc w:val="both"/>
                    <w:rPr>
                      <w:sz w:val="24"/>
                      <w:szCs w:val="24"/>
                    </w:rPr>
                  </w:pPr>
                  <w:r w:rsidRPr="00F014D9">
                    <w:rPr>
                      <w:sz w:val="24"/>
                      <w:szCs w:val="24"/>
                    </w:rPr>
                    <w:t>Susitarimas</w:t>
                  </w:r>
                </w:p>
              </w:tc>
            </w:tr>
          </w:tbl>
          <w:p w:rsidR="008161DD" w:rsidRPr="00F014D9" w:rsidRDefault="008161DD" w:rsidP="003666B2">
            <w:pPr>
              <w:jc w:val="both"/>
            </w:pPr>
            <w:r w:rsidRPr="00F014D9">
              <w:rPr>
                <w:i/>
              </w:rPr>
              <w:t>Tiekėjui nenurodžius, kokia informacija yra konfidenciali, laikoma, kad konfidencialios informacijos pasiūlyme nėra. Vadovaujantis Viešųjų pirkimų įstatymo 86 str. 9 d., perkančioji organizacija įpareigota viešinti laimėjusio dalyvio pasiūlymą ir sudarytą sutartį (išskyrus nurodytą konfidencialią informaciją).</w:t>
            </w:r>
          </w:p>
          <w:p w:rsidR="008161DD" w:rsidRPr="00F014D9" w:rsidRDefault="008161DD" w:rsidP="003666B2">
            <w:pPr>
              <w:ind w:firstLine="720"/>
              <w:rPr>
                <w:i/>
              </w:rPr>
            </w:pPr>
          </w:p>
          <w:p w:rsidR="008161DD" w:rsidRPr="00C51B08" w:rsidRDefault="008161DD" w:rsidP="003666B2">
            <w:pPr>
              <w:ind w:right="-108" w:firstLine="601"/>
              <w:jc w:val="both"/>
              <w:rPr>
                <w:sz w:val="24"/>
                <w:szCs w:val="24"/>
              </w:rPr>
            </w:pPr>
            <w:r w:rsidRPr="00F014D9">
              <w:rPr>
                <w:sz w:val="24"/>
                <w:szCs w:val="24"/>
              </w:rPr>
              <w:t>Pasiūlymas galioja iki termino, nustatyto pirkimo dokumentuose.</w:t>
            </w:r>
          </w:p>
          <w:p w:rsidR="008161DD" w:rsidRPr="00EA6D5D" w:rsidRDefault="008161DD" w:rsidP="003666B2">
            <w:pPr>
              <w:ind w:right="-108" w:firstLine="601"/>
              <w:jc w:val="both"/>
            </w:pPr>
          </w:p>
        </w:tc>
      </w:tr>
      <w:tr w:rsidR="008161DD" w:rsidRPr="00C51B08" w:rsidTr="003666B2">
        <w:trPr>
          <w:trHeight w:val="280"/>
        </w:trPr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161DD" w:rsidRPr="00C51B08" w:rsidRDefault="00FA25B4" w:rsidP="003666B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Direktorius</w:t>
            </w:r>
          </w:p>
        </w:tc>
        <w:tc>
          <w:tcPr>
            <w:tcW w:w="604" w:type="dxa"/>
          </w:tcPr>
          <w:p w:rsidR="008161DD" w:rsidRPr="00C51B08" w:rsidRDefault="008161DD" w:rsidP="003666B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161DD" w:rsidRPr="00C51B08" w:rsidRDefault="008161DD" w:rsidP="003666B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</w:tcPr>
          <w:p w:rsidR="008161DD" w:rsidRPr="00C51B08" w:rsidRDefault="008161DD" w:rsidP="003666B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161DD" w:rsidRPr="00C51B08" w:rsidRDefault="00FA25B4" w:rsidP="003666B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Gintas Navardauskas</w:t>
            </w:r>
          </w:p>
        </w:tc>
        <w:tc>
          <w:tcPr>
            <w:tcW w:w="648" w:type="dxa"/>
          </w:tcPr>
          <w:p w:rsidR="008161DD" w:rsidRPr="00C51B08" w:rsidRDefault="008161DD" w:rsidP="003666B2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</w:tc>
      </w:tr>
      <w:tr w:rsidR="008161DD" w:rsidRPr="00EA6D5D" w:rsidTr="003666B2">
        <w:trPr>
          <w:trHeight w:val="180"/>
        </w:trPr>
        <w:tc>
          <w:tcPr>
            <w:tcW w:w="31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161DD" w:rsidRPr="00EA6D5D" w:rsidRDefault="008161DD" w:rsidP="003666B2">
            <w:pPr>
              <w:jc w:val="both"/>
            </w:pPr>
            <w:r w:rsidRPr="00EA6D5D">
              <w:t>(Tiekėjo arba jo įgalioto asmens pareigų pavadinimas)</w:t>
            </w:r>
          </w:p>
        </w:tc>
        <w:tc>
          <w:tcPr>
            <w:tcW w:w="604" w:type="dxa"/>
          </w:tcPr>
          <w:p w:rsidR="008161DD" w:rsidRPr="00EA6D5D" w:rsidRDefault="008161DD" w:rsidP="003666B2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161DD" w:rsidRPr="00EA6D5D" w:rsidRDefault="008161DD" w:rsidP="003666B2">
            <w:pPr>
              <w:jc w:val="center"/>
            </w:pPr>
            <w:r w:rsidRPr="00EA6D5D">
              <w:t>(Parašas)</w:t>
            </w:r>
            <w:r w:rsidRPr="00EA6D5D">
              <w:rPr>
                <w:i/>
              </w:rPr>
              <w:t xml:space="preserve"> </w:t>
            </w:r>
          </w:p>
        </w:tc>
        <w:tc>
          <w:tcPr>
            <w:tcW w:w="701" w:type="dxa"/>
          </w:tcPr>
          <w:p w:rsidR="008161DD" w:rsidRPr="00EA6D5D" w:rsidRDefault="008161DD" w:rsidP="003666B2">
            <w:pPr>
              <w:jc w:val="center"/>
            </w:pPr>
          </w:p>
        </w:tc>
        <w:tc>
          <w:tcPr>
            <w:tcW w:w="261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161DD" w:rsidRPr="00EA6D5D" w:rsidRDefault="008161DD" w:rsidP="003666B2">
            <w:pPr>
              <w:jc w:val="center"/>
            </w:pPr>
            <w:r w:rsidRPr="00EA6D5D">
              <w:t>(Vardas ir pavardė)</w:t>
            </w:r>
            <w:r w:rsidRPr="00EA6D5D">
              <w:rPr>
                <w:i/>
              </w:rPr>
              <w:t xml:space="preserve"> </w:t>
            </w:r>
          </w:p>
        </w:tc>
        <w:tc>
          <w:tcPr>
            <w:tcW w:w="648" w:type="dxa"/>
          </w:tcPr>
          <w:p w:rsidR="008161DD" w:rsidRPr="00EA6D5D" w:rsidRDefault="008161DD" w:rsidP="003666B2">
            <w:pPr>
              <w:spacing w:line="276" w:lineRule="auto"/>
              <w:jc w:val="center"/>
            </w:pPr>
          </w:p>
        </w:tc>
      </w:tr>
    </w:tbl>
    <w:p w:rsidR="008161DD" w:rsidRDefault="008161DD" w:rsidP="008161DD">
      <w:pPr>
        <w:tabs>
          <w:tab w:val="left" w:pos="6237"/>
        </w:tabs>
        <w:spacing w:line="276" w:lineRule="auto"/>
        <w:rPr>
          <w:sz w:val="24"/>
          <w:szCs w:val="24"/>
        </w:rPr>
      </w:pPr>
    </w:p>
    <w:p w:rsidR="008161DD" w:rsidRDefault="008161DD" w:rsidP="008161DD">
      <w:pPr>
        <w:tabs>
          <w:tab w:val="left" w:pos="6237"/>
        </w:tabs>
        <w:spacing w:line="276" w:lineRule="auto"/>
        <w:rPr>
          <w:sz w:val="24"/>
          <w:szCs w:val="24"/>
        </w:rPr>
      </w:pPr>
    </w:p>
    <w:p w:rsidR="008161DD" w:rsidRDefault="008161DD" w:rsidP="008161DD">
      <w:pPr>
        <w:tabs>
          <w:tab w:val="left" w:pos="6237"/>
        </w:tabs>
        <w:spacing w:line="276" w:lineRule="auto"/>
        <w:rPr>
          <w:sz w:val="24"/>
          <w:szCs w:val="24"/>
        </w:rPr>
      </w:pPr>
    </w:p>
    <w:p w:rsidR="00532433" w:rsidRDefault="00532433"/>
    <w:sectPr w:rsidR="00532433" w:rsidSect="008161DD">
      <w:pgSz w:w="11906" w:h="16838"/>
      <w:pgMar w:top="851" w:right="567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235F5"/>
    <w:multiLevelType w:val="hybridMultilevel"/>
    <w:tmpl w:val="8CECB6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1DD"/>
    <w:rsid w:val="00532433"/>
    <w:rsid w:val="005C677D"/>
    <w:rsid w:val="008161DD"/>
    <w:rsid w:val="00D1266E"/>
    <w:rsid w:val="00F014D9"/>
    <w:rsid w:val="00FA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schemas-tilde-lv/tildestengine" w:name="phon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8161D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A25B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A25B4"/>
    <w:rPr>
      <w:rFonts w:ascii="Tahoma" w:eastAsia="Times New Roman" w:hAnsi="Tahoma" w:cs="Tahoma"/>
      <w:color w:val="000000"/>
      <w:sz w:val="16"/>
      <w:szCs w:val="16"/>
      <w:lang w:eastAsia="lt-LT"/>
    </w:rPr>
  </w:style>
  <w:style w:type="paragraph" w:styleId="Sraopastraipa">
    <w:name w:val="List Paragraph"/>
    <w:basedOn w:val="prastasis"/>
    <w:uiPriority w:val="34"/>
    <w:qFormat/>
    <w:rsid w:val="005C67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8161D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A25B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A25B4"/>
    <w:rPr>
      <w:rFonts w:ascii="Tahoma" w:eastAsia="Times New Roman" w:hAnsi="Tahoma" w:cs="Tahoma"/>
      <w:color w:val="000000"/>
      <w:sz w:val="16"/>
      <w:szCs w:val="16"/>
      <w:lang w:eastAsia="lt-LT"/>
    </w:rPr>
  </w:style>
  <w:style w:type="paragraph" w:styleId="Sraopastraipa">
    <w:name w:val="List Paragraph"/>
    <w:basedOn w:val="prastasis"/>
    <w:uiPriority w:val="34"/>
    <w:qFormat/>
    <w:rsid w:val="005C67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2173</Words>
  <Characters>1239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2020-03-02T07:56:00Z</dcterms:created>
  <dcterms:modified xsi:type="dcterms:W3CDTF">2020-03-03T07:35:00Z</dcterms:modified>
</cp:coreProperties>
</file>